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6EA3" w:rsidRDefault="00A66EA3" w:rsidP="00A66EA3">
      <w:pPr>
        <w:spacing w:after="0" w:line="240" w:lineRule="auto"/>
        <w:ind w:left="453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 конкурсную комиссию</w:t>
      </w:r>
    </w:p>
    <w:p w:rsidR="00A66EA3" w:rsidRDefault="00A66EA3" w:rsidP="00A66EA3">
      <w:pPr>
        <w:spacing w:after="0" w:line="240" w:lineRule="auto"/>
        <w:ind w:left="453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Областного конкурса «За успехи в воспитании»</w:t>
      </w:r>
    </w:p>
    <w:p w:rsidR="00A66EA3" w:rsidRDefault="00A66EA3" w:rsidP="00A66EA3">
      <w:pPr>
        <w:shd w:val="clear" w:color="auto" w:fill="FFFFFF"/>
        <w:tabs>
          <w:tab w:val="left" w:leader="underscore" w:pos="6595"/>
        </w:tabs>
        <w:spacing w:after="0" w:line="240" w:lineRule="auto"/>
        <w:jc w:val="center"/>
        <w:rPr>
          <w:rFonts w:ascii="Times New Roman" w:eastAsia="Times New Roman" w:hAnsi="Times New Roman"/>
          <w:b/>
          <w:caps/>
          <w:sz w:val="24"/>
          <w:szCs w:val="24"/>
          <w:lang w:eastAsia="ru-RU"/>
        </w:rPr>
      </w:pPr>
    </w:p>
    <w:p w:rsidR="00A66EA3" w:rsidRDefault="00A66EA3" w:rsidP="00A66EA3">
      <w:pPr>
        <w:spacing w:after="0" w:line="240" w:lineRule="auto"/>
        <w:jc w:val="center"/>
        <w:rPr>
          <w:rFonts w:ascii="Times New Roman" w:eastAsia="Times New Roman" w:hAnsi="Times New Roman"/>
          <w:b/>
          <w:caps/>
          <w:sz w:val="24"/>
          <w:szCs w:val="24"/>
          <w:lang w:eastAsia="ru-RU"/>
        </w:rPr>
      </w:pPr>
    </w:p>
    <w:p w:rsidR="00A66EA3" w:rsidRDefault="00A66EA3" w:rsidP="00A66EA3">
      <w:pPr>
        <w:spacing w:after="0" w:line="240" w:lineRule="auto"/>
        <w:jc w:val="center"/>
        <w:rPr>
          <w:rFonts w:ascii="Times New Roman" w:eastAsia="Times New Roman" w:hAnsi="Times New Roman"/>
          <w:b/>
          <w:caps/>
          <w:sz w:val="24"/>
          <w:szCs w:val="24"/>
          <w:lang w:eastAsia="ru-RU"/>
        </w:rPr>
      </w:pPr>
    </w:p>
    <w:p w:rsidR="00A66EA3" w:rsidRDefault="00A66EA3" w:rsidP="00A66EA3">
      <w:pPr>
        <w:spacing w:after="0" w:line="240" w:lineRule="auto"/>
        <w:jc w:val="center"/>
        <w:rPr>
          <w:rFonts w:ascii="Times New Roman" w:eastAsia="Times New Roman" w:hAnsi="Times New Roman"/>
          <w:b/>
          <w:cap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aps/>
          <w:sz w:val="24"/>
          <w:szCs w:val="24"/>
          <w:lang w:eastAsia="ru-RU"/>
        </w:rPr>
        <w:t>Заявка - Ходатайство</w:t>
      </w:r>
    </w:p>
    <w:p w:rsidR="00A66EA3" w:rsidRDefault="00A66EA3" w:rsidP="00A66EA3">
      <w:pPr>
        <w:spacing w:after="0" w:line="240" w:lineRule="auto"/>
        <w:jc w:val="center"/>
        <w:rPr>
          <w:rFonts w:ascii="Times New Roman" w:eastAsia="Times New Roman" w:hAnsi="Times New Roman"/>
          <w:b/>
          <w:caps/>
          <w:sz w:val="24"/>
          <w:szCs w:val="24"/>
          <w:lang w:eastAsia="ru-RU"/>
        </w:rPr>
      </w:pPr>
    </w:p>
    <w:p w:rsidR="00A66EA3" w:rsidRDefault="00A66EA3" w:rsidP="00A66EA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Заявитель: _______________________________________________________</w:t>
      </w:r>
    </w:p>
    <w:p w:rsidR="00A66EA3" w:rsidRDefault="00A66EA3" w:rsidP="00A66EA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(указать муниципальный орган, осуществляющий управление в сфере образования)</w:t>
      </w:r>
    </w:p>
    <w:p w:rsidR="00A66EA3" w:rsidRDefault="00A66EA3" w:rsidP="00A66EA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66EA3" w:rsidRDefault="00A66EA3" w:rsidP="00A66EA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 решением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от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___________ (протокол № ___) ходатайствует о выдвижении для участия в областном конкурсе «За успехи в воспитании»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_____________________________________________________________________________</w:t>
      </w:r>
    </w:p>
    <w:p w:rsidR="00A66EA3" w:rsidRDefault="00A66EA3" w:rsidP="00A66EA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(фамилия, имя, отчество участника, наименование ОУ,  район/город)</w:t>
      </w:r>
    </w:p>
    <w:p w:rsidR="00A66EA3" w:rsidRDefault="00A66EA3" w:rsidP="00A66EA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66EA3" w:rsidRDefault="00A66EA3" w:rsidP="00A66EA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 ходатайстве раскрываются показатели практической значимости результатов педагогической деятельности педагогического работника в рамках реализации воспитательной модели и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научно-практическое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значение инновационного опыта в деле развития системы образования Ростовской области. Отражается значимость и эффективность распространения опыта профессионального мастерства педагогического работника  и его значение в инновационной деятельности профессионального сообщества в целом.</w:t>
      </w:r>
    </w:p>
    <w:p w:rsidR="00A66EA3" w:rsidRDefault="00A66EA3" w:rsidP="00A66EA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66EA3" w:rsidRDefault="00A66EA3" w:rsidP="00A66EA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66EA3" w:rsidRDefault="00A66EA3" w:rsidP="00A66EA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Руководитель:                                           подпись                              расшифровка подписи</w:t>
      </w:r>
    </w:p>
    <w:p w:rsidR="00A66EA3" w:rsidRDefault="00A66EA3" w:rsidP="00A66EA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66EA3" w:rsidRDefault="00A66EA3" w:rsidP="00A66EA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66EA3" w:rsidRDefault="00A66EA3" w:rsidP="00A66EA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М.П.</w:t>
      </w:r>
    </w:p>
    <w:p w:rsidR="00A66EA3" w:rsidRDefault="00A66EA3" w:rsidP="00A66EA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66EA3" w:rsidRDefault="00A66EA3" w:rsidP="00A66EA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66EA3" w:rsidRDefault="00A66EA3" w:rsidP="00A66EA3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</w:p>
    <w:p w:rsidR="00A66EA3" w:rsidRDefault="00A66EA3" w:rsidP="00A66EA3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</w:p>
    <w:p w:rsidR="00A66EA3" w:rsidRDefault="00A66EA3" w:rsidP="00A66EA3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</w:p>
    <w:p w:rsidR="00A66EA3" w:rsidRDefault="00A66EA3" w:rsidP="00A66EA3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</w:p>
    <w:p w:rsidR="00A66EA3" w:rsidRDefault="00A66EA3" w:rsidP="00A66EA3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</w:p>
    <w:p w:rsidR="00A66EA3" w:rsidRDefault="00A66EA3" w:rsidP="00A66EA3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</w:p>
    <w:p w:rsidR="00A66EA3" w:rsidRDefault="00A66EA3" w:rsidP="00A66EA3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</w:p>
    <w:p w:rsidR="00A66EA3" w:rsidRDefault="00A66EA3" w:rsidP="00A66EA3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</w:p>
    <w:p w:rsidR="00A66EA3" w:rsidRDefault="00A66EA3" w:rsidP="00A66EA3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</w:p>
    <w:p w:rsidR="00A66EA3" w:rsidRDefault="00A66EA3" w:rsidP="00A66EA3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</w:p>
    <w:p w:rsidR="00A66EA3" w:rsidRDefault="00A66EA3" w:rsidP="00A66EA3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</w:p>
    <w:p w:rsidR="00A66EA3" w:rsidRDefault="00A66EA3" w:rsidP="00A66EA3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</w:p>
    <w:p w:rsidR="00A66EA3" w:rsidRDefault="00A66EA3" w:rsidP="00A66EA3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</w:p>
    <w:p w:rsidR="00A66EA3" w:rsidRDefault="00A66EA3" w:rsidP="00A66EA3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</w:p>
    <w:p w:rsidR="00A66EA3" w:rsidRDefault="00A66EA3" w:rsidP="00A66EA3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</w:p>
    <w:p w:rsidR="00A66EA3" w:rsidRDefault="00A66EA3" w:rsidP="00A66EA3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Примечание</w:t>
      </w:r>
    </w:p>
    <w:p w:rsidR="00A66EA3" w:rsidRDefault="00A66EA3" w:rsidP="00A66EA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Ходатайство направляется в печатном виде в объеме не более 2 страниц формата А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>, заверяется подписью руководителя и печатью муниципального органа, осуществляющего управление в сфере образования.</w:t>
      </w:r>
    </w:p>
    <w:p w:rsidR="00AE2B87" w:rsidRDefault="00AE2B87"/>
    <w:sectPr w:rsidR="00AE2B87" w:rsidSect="00AE2B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A66EA3"/>
    <w:rsid w:val="000D3BE9"/>
    <w:rsid w:val="0044144A"/>
    <w:rsid w:val="00486398"/>
    <w:rsid w:val="00A66EA3"/>
    <w:rsid w:val="00AE2B87"/>
    <w:rsid w:val="00B3229A"/>
    <w:rsid w:val="00C57B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6EA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485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201</Words>
  <Characters>1146</Characters>
  <Application>Microsoft Office Word</Application>
  <DocSecurity>0</DocSecurity>
  <Lines>9</Lines>
  <Paragraphs>2</Paragraphs>
  <ScaleCrop>false</ScaleCrop>
  <Company/>
  <LinksUpToDate>false</LinksUpToDate>
  <CharactersWithSpaces>1345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2024-08-27T07:46:00Z</dcterms:created>
  <dcterms:modified xsi:type="dcterms:W3CDTF">2024-08-27T07:49:00Z</dcterms:modified>
</cp:coreProperties>
</file>