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060BC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0D7018" w:rsidRDefault="009060BC" w:rsidP="009060BC">
            <w:pPr>
              <w:tabs>
                <w:tab w:val="left" w:pos="851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018">
              <w:rPr>
                <w:rFonts w:ascii="Times New Roman" w:hAnsi="Times New Roman"/>
                <w:sz w:val="24"/>
                <w:szCs w:val="24"/>
              </w:rPr>
              <w:t>1. </w:t>
            </w:r>
            <w:r w:rsidRPr="00110187">
              <w:rPr>
                <w:rFonts w:ascii="Times New Roman" w:hAnsi="Times New Roman"/>
                <w:sz w:val="24"/>
                <w:szCs w:val="24"/>
              </w:rPr>
              <w:t>Аналитико-диагностическая деятельность педагога-психолога по выявлению результатов освоения воспитанниками образовательных программ. Динамика показателей.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7030DA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</w:t>
            </w:r>
            <w:r w:rsidRPr="00110187">
              <w:rPr>
                <w:rFonts w:ascii="Times New Roman" w:hAnsi="Times New Roman"/>
                <w:sz w:val="24"/>
                <w:szCs w:val="24"/>
              </w:rPr>
              <w:t xml:space="preserve">Положительная динамика уровня познавательного развития и эмоционально-волевой сфер обучающихся, воспитанников  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3.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0187">
              <w:rPr>
                <w:rFonts w:ascii="Times New Roman" w:hAnsi="Times New Roman"/>
                <w:sz w:val="24"/>
                <w:szCs w:val="24"/>
              </w:rPr>
              <w:t>Положительная динамика результатов психолого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10187">
              <w:rPr>
                <w:rFonts w:ascii="Times New Roman" w:hAnsi="Times New Roman"/>
                <w:sz w:val="24"/>
                <w:szCs w:val="24"/>
              </w:rPr>
              <w:t xml:space="preserve"> педагогической работы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110187" w:rsidRDefault="009060BC" w:rsidP="009060BC">
            <w:pPr>
              <w:tabs>
                <w:tab w:val="left" w:pos="3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110187">
              <w:rPr>
                <w:rFonts w:ascii="Times New Roman" w:hAnsi="Times New Roman"/>
                <w:sz w:val="24"/>
                <w:szCs w:val="24"/>
              </w:rPr>
              <w:t>Результаты мониторингов (положительная динамика) психологического здоровья детей, психологической атмосферы в образовательной организации;</w:t>
            </w:r>
          </w:p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0187">
              <w:rPr>
                <w:rFonts w:ascii="Times New Roman" w:hAnsi="Times New Roman"/>
                <w:sz w:val="24"/>
                <w:szCs w:val="24"/>
              </w:rPr>
              <w:t>отслеживание динамики развития показателей когнитивной, коммуникативной, социальной компетентности учащихся.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110187">
              <w:rPr>
                <w:rFonts w:ascii="Times New Roman" w:hAnsi="Times New Roman"/>
                <w:sz w:val="24"/>
                <w:szCs w:val="24"/>
              </w:rPr>
              <w:t xml:space="preserve">Положительная динамика в психолого-педагогического сопровождения субъектов образовательного процесса (дети различных групп риска, с ОВЗ, из семей, </w:t>
            </w:r>
            <w:r w:rsidRPr="00110187">
              <w:rPr>
                <w:rFonts w:ascii="Times New Roman" w:hAnsi="Times New Roman"/>
                <w:sz w:val="24"/>
                <w:szCs w:val="24"/>
              </w:rPr>
              <w:lastRenderedPageBreak/>
              <w:t>находящихся в социально-опасном положении и т.п., родители, педагоги)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060BC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1.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0187">
              <w:rPr>
                <w:rFonts w:ascii="Times New Roman" w:hAnsi="Times New Roman"/>
                <w:sz w:val="24"/>
                <w:szCs w:val="24"/>
              </w:rPr>
              <w:t xml:space="preserve">Показатели деятельности педагога по предупреждению правонарушений и безнадзорности воспитанников 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2.</w:t>
            </w:r>
            <w:r w:rsidRPr="00703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0187">
              <w:rPr>
                <w:rFonts w:ascii="Times New Roman" w:hAnsi="Times New Roman"/>
                <w:sz w:val="24"/>
                <w:szCs w:val="24"/>
              </w:rPr>
              <w:t>Результаты деятельности в психолого-медико-педагогическом консилиуме (ПМП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110187">
              <w:rPr>
                <w:rFonts w:ascii="Times New Roman" w:hAnsi="Times New Roman"/>
                <w:sz w:val="24"/>
                <w:szCs w:val="24"/>
              </w:rPr>
              <w:t>), комиссии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>.</w:t>
            </w:r>
            <w:r w:rsidRPr="00703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0187">
              <w:rPr>
                <w:rFonts w:ascii="Times New Roman" w:hAnsi="Times New Roman"/>
                <w:sz w:val="24"/>
                <w:szCs w:val="24"/>
              </w:rPr>
              <w:t>Положительная динамика уровня познавательного развития и эмоционально-волевой сферы воспитанников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0187">
              <w:rPr>
                <w:rFonts w:ascii="Times New Roman" w:hAnsi="Times New Roman"/>
                <w:sz w:val="24"/>
                <w:szCs w:val="24"/>
              </w:rPr>
              <w:t>Обеспечение соблюдения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>.</w:t>
            </w:r>
            <w:r w:rsidRPr="00703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Отсутствие несчастных случаев и травматизма воспитанников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060BC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</w:t>
            </w:r>
            <w:r w:rsidRPr="000D7018">
              <w:rPr>
                <w:rFonts w:ascii="Times New Roman" w:hAnsi="Times New Roman"/>
                <w:sz w:val="24"/>
                <w:szCs w:val="24"/>
              </w:rPr>
              <w:t>Наличие результативной диагностической системы по выявлению способностей детей к познавательной,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FA3ECF">
        <w:trPr>
          <w:trHeight w:val="1692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10187">
              <w:rPr>
                <w:rFonts w:ascii="Times New Roman" w:hAnsi="Times New Roman"/>
                <w:sz w:val="24"/>
                <w:szCs w:val="24"/>
              </w:rPr>
              <w:t>Разработка и реализация индивидуальных образовательных маршрутов для развития у воспитанников способностей к познавательной,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10187">
              <w:rPr>
                <w:rFonts w:ascii="Times New Roman" w:hAnsi="Times New Roman"/>
                <w:sz w:val="24"/>
                <w:szCs w:val="24"/>
              </w:rPr>
              <w:t>Привлечение воспитанников к участию в  социально-значимых проектах, социальных акциях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ind w:left="-75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110187">
              <w:rPr>
                <w:rFonts w:ascii="Times New Roman" w:hAnsi="Times New Roman"/>
                <w:spacing w:val="-8"/>
                <w:sz w:val="24"/>
                <w:szCs w:val="24"/>
              </w:rPr>
              <w:t>Профконсультирование</w:t>
            </w:r>
            <w:proofErr w:type="spellEnd"/>
            <w:r w:rsidRPr="00110187">
              <w:rPr>
                <w:rFonts w:ascii="Times New Roman" w:hAnsi="Times New Roman"/>
                <w:sz w:val="24"/>
                <w:szCs w:val="24"/>
              </w:rPr>
              <w:t>, моделирование индивидуальных карт профессиональной ориентации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5315C0" w:rsidRDefault="009060BC" w:rsidP="009060BC">
            <w:pPr>
              <w:pStyle w:val="ConsPlusTitle"/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5</w:t>
            </w:r>
            <w:r w:rsidRPr="005315C0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.</w:t>
            </w:r>
            <w:r w:rsidRPr="005859F3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 xml:space="preserve"> </w:t>
            </w:r>
            <w:r w:rsidRPr="00110187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Формирование установок здорового образа жизни, (конкурсы, социальные проекты, социально-психологические акции)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060BC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F51932">
              <w:rPr>
                <w:rFonts w:ascii="Times New Roman" w:hAnsi="Times New Roman"/>
                <w:sz w:val="24"/>
                <w:szCs w:val="24"/>
              </w:rPr>
              <w:t xml:space="preserve">Личный вклад педагога в план совместной деятельности </w:t>
            </w:r>
            <w:r w:rsidRPr="00F51932">
              <w:rPr>
                <w:rFonts w:ascii="Times New Roman" w:hAnsi="Times New Roman"/>
                <w:sz w:val="24"/>
                <w:szCs w:val="24"/>
              </w:rPr>
              <w:lastRenderedPageBreak/>
              <w:t>специалистов по сопровождению детей-сирот и детей оставшихся без попечения родителей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625F8F">
        <w:trPr>
          <w:gridAfter w:val="3"/>
          <w:wAfter w:w="3906" w:type="dxa"/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6F25">
              <w:rPr>
                <w:rFonts w:ascii="Times New Roman" w:hAnsi="Times New Roman"/>
                <w:sz w:val="24"/>
                <w:szCs w:val="24"/>
              </w:rPr>
              <w:t xml:space="preserve">Разработка индивидуальных и подгрупповых   коррекционно-развивающих   программ, профилактических мероприятий 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6D0A89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3. </w:t>
            </w:r>
            <w:r w:rsidRPr="00116F25">
              <w:rPr>
                <w:rFonts w:ascii="Times New Roman" w:hAnsi="Times New Roman"/>
                <w:sz w:val="24"/>
                <w:szCs w:val="24"/>
              </w:rPr>
              <w:t>Система индивидуальной работы с детьми-сиротами и детьми, оставшимся без попечения родителей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6D0A89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4. </w:t>
            </w:r>
            <w:r w:rsidRPr="00116F25">
              <w:rPr>
                <w:rFonts w:ascii="Times New Roman" w:hAnsi="Times New Roman"/>
                <w:sz w:val="24"/>
                <w:szCs w:val="24"/>
              </w:rPr>
              <w:t>Использование в своей деятельности новых современных педагогических технологий,    электронных и интерактивных методик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6D0A89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</w:t>
            </w:r>
            <w:r w:rsidRPr="00116F25">
              <w:rPr>
                <w:rFonts w:ascii="Times New Roman" w:hAnsi="Times New Roman"/>
                <w:sz w:val="24"/>
                <w:szCs w:val="24"/>
              </w:rPr>
              <w:t>Активность в разработке, апробация и распространение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6D0A89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6. </w:t>
            </w:r>
            <w:r w:rsidRPr="00116F25">
              <w:rPr>
                <w:rFonts w:ascii="Times New Roman" w:hAnsi="Times New Roman"/>
                <w:sz w:val="24"/>
                <w:szCs w:val="24"/>
              </w:rPr>
              <w:t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6D0A89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7. </w:t>
            </w:r>
            <w:r w:rsidRPr="00116F25">
              <w:rPr>
                <w:rFonts w:ascii="Times New Roman" w:hAnsi="Times New Roman"/>
                <w:sz w:val="24"/>
                <w:szCs w:val="24"/>
              </w:rPr>
              <w:t xml:space="preserve">Транслирование педагогического опыта практических результатов профессиональной деятельности (публикации в печатных изданиях и СМИ, выступления на </w:t>
            </w:r>
            <w:r w:rsidRPr="00116F25">
              <w:rPr>
                <w:rFonts w:ascii="Times New Roman" w:hAnsi="Times New Roman"/>
                <w:sz w:val="24"/>
                <w:szCs w:val="24"/>
              </w:rPr>
              <w:lastRenderedPageBreak/>
              <w:t>конференциях и семинарах) регионального, всероссийского и международного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116F25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 </w:t>
            </w:r>
            <w:r w:rsidRPr="00116F25">
              <w:rPr>
                <w:rFonts w:ascii="Times New Roman" w:hAnsi="Times New Roman"/>
                <w:sz w:val="24"/>
                <w:szCs w:val="24"/>
              </w:rPr>
              <w:t>Участие в деятельности профессиональных сообществ, в том числе, сетевых. Использование средств информационной коммуникации</w:t>
            </w:r>
          </w:p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F25">
              <w:rPr>
                <w:rFonts w:ascii="Times New Roman" w:hAnsi="Times New Roman"/>
                <w:sz w:val="24"/>
                <w:szCs w:val="24"/>
              </w:rPr>
              <w:t>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r w:rsidRPr="00116F25">
              <w:rPr>
                <w:rFonts w:ascii="Times New Roman" w:hAnsi="Times New Roman"/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F51932" w:rsidRDefault="009060BC" w:rsidP="009060BC">
            <w:pPr>
              <w:tabs>
                <w:tab w:val="left" w:pos="14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Pr="00116F25">
              <w:rPr>
                <w:rFonts w:ascii="Times New Roman" w:hAnsi="Times New Roman"/>
                <w:sz w:val="24"/>
                <w:szCs w:val="24"/>
              </w:rPr>
              <w:t>Признание профессиональным сообществом высокой квалификации педагогического работника (участие в деятельности аттестационных, экспертных комиссий, жюри, в судействе соревнований)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060BC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1.</w:t>
            </w:r>
            <w:r w:rsidRPr="00DD4B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6F25">
              <w:rPr>
                <w:rFonts w:ascii="Times New Roman" w:hAnsi="Times New Roman"/>
                <w:sz w:val="24"/>
                <w:szCs w:val="24"/>
              </w:rPr>
              <w:t>Активное участие в работе МО педагогов-психологов, семинарах, конференциях, мастер-классах (муниципальный и региональный уровень)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2.</w:t>
            </w:r>
            <w:r w:rsidRPr="006D0A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6F25">
              <w:rPr>
                <w:rFonts w:ascii="Times New Roman" w:hAnsi="Times New Roman"/>
                <w:sz w:val="24"/>
                <w:szCs w:val="24"/>
              </w:rPr>
              <w:t>Участие в разработке программно-методического сопровождения воспитательного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5315C0" w:rsidRDefault="009060BC" w:rsidP="009060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116F25">
              <w:rPr>
                <w:rFonts w:ascii="Times New Roman" w:hAnsi="Times New Roman"/>
                <w:sz w:val="24"/>
                <w:szCs w:val="24"/>
              </w:rPr>
              <w:t xml:space="preserve">Участие в профессиональных </w:t>
            </w:r>
            <w:r w:rsidRPr="00116F25">
              <w:rPr>
                <w:rFonts w:ascii="Times New Roman" w:hAnsi="Times New Roman"/>
                <w:sz w:val="24"/>
                <w:szCs w:val="24"/>
              </w:rPr>
              <w:lastRenderedPageBreak/>
              <w:t>конкурсах, клубах, ассоциациях, сетевых сообществах педагогов-психологов.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060BC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5315C0" w:rsidRDefault="009060BC" w:rsidP="009060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 </w:t>
            </w:r>
            <w:r w:rsidRPr="00116F25">
              <w:rPr>
                <w:rFonts w:ascii="Times New Roman" w:hAnsi="Times New Roman"/>
                <w:sz w:val="24"/>
                <w:szCs w:val="24"/>
              </w:rPr>
              <w:t>Психолого-педагогическое сопровождение принимающих и кровных семей по восстановлению детско-родительских отношений (школа принимающих родителей, родительские клубы, ассоциации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060BC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0BC" w:rsidRPr="005315C0" w:rsidRDefault="009060BC" w:rsidP="009060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5.</w:t>
            </w:r>
            <w:r w:rsidRPr="006D0A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6F25"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 педагогического мастерства разного уровня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0BC" w:rsidRPr="00FD6086" w:rsidRDefault="009060BC" w:rsidP="009060B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060B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A3ECF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ConsPlusTitle">
    <w:name w:val="ConsPlusTitle"/>
    <w:rsid w:val="00FA3EC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00CB2-F7BA-4FF0-9150-C93EDB3E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1487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2023-12-05T11:02:00Z</dcterms:created>
  <dcterms:modified xsi:type="dcterms:W3CDTF">2023-12-05T11:02:00Z</dcterms:modified>
</cp:coreProperties>
</file>