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A42B26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Динамика показателей результатов промежуточной аттестации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42B26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Результаты  итоговой аттестации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42B26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Результаты </w:t>
            </w:r>
            <w:proofErr w:type="spellStart"/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>срезовых</w:t>
            </w:r>
            <w:proofErr w:type="spellEnd"/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работ, проводимых ПОО  в рамках </w:t>
            </w:r>
            <w:proofErr w:type="spellStart"/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>самообследования</w:t>
            </w:r>
            <w:proofErr w:type="spellEnd"/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A42B26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>Численность студентов, участвовавших в региональном этапе Всероссийского чемпионатного движения по профессиональному мастерству, обучающихся по программам СПО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42B26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>Численность студентов, участвовавших в региональных этапах олимпиад, конкурсов профессионального мастерства, обучающихся по программам СПО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42B26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Численность студентов, участвовавших в финальном этапе Всероссийского чемпионатного движения по 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профессиональному мастерству, включающем финал Чемпионата по профессиональному мастерству «Профессионалы» и финал Чемпионата высоких технологий обучающихся по программам СПО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42B26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4.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>Численность студентов, участвовавших во всероссийских олимпиадах, конкурсах профессионального мастерства, обучающихся по программам СПО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42B26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5.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>Численность студентов, участвовавших в международных олимпиадах, конкурсах профессионального мастерства, обучающихся по программам СПО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E4AF8" w:rsidRPr="00FD6086" w:rsidRDefault="00DE4AF8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A42B26" w:rsidRPr="00FD6086" w:rsidTr="00134425">
        <w:trPr>
          <w:trHeight w:val="12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2B26" w:rsidRPr="00A42B26" w:rsidRDefault="00F91D89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</w:t>
            </w:r>
            <w:r w:rsidR="00A42B26">
              <w:rPr>
                <w:rFonts w:ascii="Times New Roman" w:hAnsi="Times New Roman"/>
                <w:sz w:val="24"/>
                <w:szCs w:val="24"/>
                <w:highlight w:val="white"/>
              </w:rPr>
              <w:t>.</w:t>
            </w:r>
            <w:r w:rsidR="00A42B26"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>Выявление и развитие способностей обучающихся к творческой 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A42B26" w:rsidRPr="00FD6086" w:rsidTr="00134425">
        <w:trPr>
          <w:trHeight w:val="12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2B26" w:rsidRPr="00A42B26" w:rsidRDefault="00F91D89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</w:t>
            </w:r>
            <w:r w:rsidR="00A42B26">
              <w:rPr>
                <w:rFonts w:ascii="Times New Roman" w:hAnsi="Times New Roman"/>
                <w:sz w:val="24"/>
                <w:szCs w:val="24"/>
                <w:highlight w:val="white"/>
              </w:rPr>
              <w:t>.</w:t>
            </w:r>
            <w:r w:rsidR="00A42B26"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Участие обучающихся в олимпиадах, конкурсах, смотрах, фестивалях, выставках (конкурсными мероприятиями следует считать мероприятия, учредителем которых является </w:t>
            </w:r>
            <w:r w:rsidR="00A42B26"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Минпросвещения России, минобразование Ростовской области, отраслевые министерства, объединения работодателей, Совет директоров учреждений профессионального образования Ростовской области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A42B26" w:rsidRPr="00FD6086" w:rsidTr="00A42B26">
        <w:trPr>
          <w:trHeight w:val="974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2B26" w:rsidRPr="00A42B26" w:rsidRDefault="00F91D89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3</w:t>
            </w:r>
            <w:r w:rsidR="00A42B26">
              <w:rPr>
                <w:rFonts w:ascii="Times New Roman" w:hAnsi="Times New Roman"/>
                <w:sz w:val="24"/>
                <w:szCs w:val="24"/>
                <w:highlight w:val="white"/>
              </w:rPr>
              <w:t>.</w:t>
            </w:r>
            <w:r w:rsidR="00A42B26"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>Организация педагогом внеурочной социально-значимой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A42B26" w:rsidRPr="00FD6086" w:rsidTr="00134425">
        <w:trPr>
          <w:trHeight w:val="12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2B26" w:rsidRPr="00A42B26" w:rsidRDefault="00F91D89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</w:t>
            </w:r>
            <w:r w:rsidR="00A42B26">
              <w:rPr>
                <w:rFonts w:ascii="Times New Roman" w:hAnsi="Times New Roman"/>
                <w:sz w:val="24"/>
                <w:szCs w:val="24"/>
                <w:highlight w:val="white"/>
              </w:rPr>
              <w:t>.</w:t>
            </w:r>
            <w:r w:rsidR="00A42B26"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>Организация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51DBB" w:rsidRPr="00FD6086" w:rsidRDefault="00E51DB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9A6C8C" w:rsidRPr="00FD6086" w:rsidTr="00F96518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F96518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A42B26" w:rsidRPr="00FD6086" w:rsidTr="00F96518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Совершенствование методов обучения и воспитания и продуктивного использования новых образовательных технологий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42B26" w:rsidRPr="00FD6086" w:rsidTr="009B1975">
        <w:trPr>
          <w:trHeight w:val="69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>Транслирование в педагогических коллективах опыта практических результатов своей профессиональной деятельности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42B26" w:rsidRPr="00FD6086" w:rsidTr="009B1975">
        <w:trPr>
          <w:trHeight w:val="69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Участие педагога в экспериментальной (инновационной) деятельности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 xml:space="preserve">Активное участие в работе методических объединений педагогических работников </w:t>
            </w:r>
            <w:r w:rsidRPr="00FD60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lastRenderedPageBreak/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A42B26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>Участие в работе методических объединений педагогических работников организаций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42B26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>Участие в разработке программно-методического сопровождения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42B26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Участие в профессиональных конкурсах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42B26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B26" w:rsidRPr="00A42B26" w:rsidRDefault="00A42B26" w:rsidP="00A42B26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4.</w:t>
            </w:r>
            <w:r w:rsidRPr="00A42B26">
              <w:rPr>
                <w:rFonts w:ascii="Times New Roman" w:hAnsi="Times New Roman"/>
                <w:sz w:val="24"/>
                <w:szCs w:val="24"/>
                <w:highlight w:val="white"/>
              </w:rPr>
              <w:t>Профессиональная экспертная деятельность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B26" w:rsidRPr="00FD6086" w:rsidRDefault="00A42B26" w:rsidP="00A42B2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B626B" w:rsidRDefault="00EB626B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34425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2D00AE"/>
    <w:rsid w:val="003440EF"/>
    <w:rsid w:val="00346386"/>
    <w:rsid w:val="00354577"/>
    <w:rsid w:val="00356E31"/>
    <w:rsid w:val="003839E3"/>
    <w:rsid w:val="0039156B"/>
    <w:rsid w:val="003A3061"/>
    <w:rsid w:val="003A582F"/>
    <w:rsid w:val="003B250E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1EA7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B1975"/>
    <w:rsid w:val="009E4784"/>
    <w:rsid w:val="00A115B6"/>
    <w:rsid w:val="00A41812"/>
    <w:rsid w:val="00A42B26"/>
    <w:rsid w:val="00AA11CA"/>
    <w:rsid w:val="00AC6AF4"/>
    <w:rsid w:val="00AC7486"/>
    <w:rsid w:val="00AD72EE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56411"/>
    <w:rsid w:val="00D64C5E"/>
    <w:rsid w:val="00DA2387"/>
    <w:rsid w:val="00DA26B8"/>
    <w:rsid w:val="00DD16EC"/>
    <w:rsid w:val="00DD381C"/>
    <w:rsid w:val="00DE1F2D"/>
    <w:rsid w:val="00DE256B"/>
    <w:rsid w:val="00DE4AF8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626B"/>
    <w:rsid w:val="00EB74A5"/>
    <w:rsid w:val="00EC6E7D"/>
    <w:rsid w:val="00ED75D4"/>
    <w:rsid w:val="00EE0B14"/>
    <w:rsid w:val="00EF5331"/>
    <w:rsid w:val="00EF6578"/>
    <w:rsid w:val="00F23058"/>
    <w:rsid w:val="00F45C35"/>
    <w:rsid w:val="00F64C6A"/>
    <w:rsid w:val="00F77917"/>
    <w:rsid w:val="00F91D89"/>
    <w:rsid w:val="00F93E56"/>
    <w:rsid w:val="00F96518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2DF4D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0663C-F1AB-4077-BAC0-1B9B2835C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1217</Words>
  <Characters>6941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2023-12-04T12:35:00Z</dcterms:created>
  <dcterms:modified xsi:type="dcterms:W3CDTF">2023-12-04T12:35:00Z</dcterms:modified>
</cp:coreProperties>
</file>